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27" w:rsidRDefault="002F306C">
      <w:pPr>
        <w:pStyle w:val="KonuBal"/>
      </w:pPr>
      <w:bookmarkStart w:id="0" w:name="ÇARŞI_İZNİ_ÇIKMA_BELGESİ"/>
      <w:bookmarkEnd w:id="0"/>
      <w:r>
        <w:t xml:space="preserve">     </w:t>
      </w:r>
      <w:bookmarkStart w:id="1" w:name="_GoBack"/>
      <w:bookmarkEnd w:id="1"/>
      <w:r>
        <w:t xml:space="preserve">   </w:t>
      </w:r>
      <w:r>
        <w:t>ÇARŞI</w:t>
      </w:r>
      <w:r>
        <w:rPr>
          <w:spacing w:val="-4"/>
        </w:rPr>
        <w:t xml:space="preserve"> </w:t>
      </w:r>
      <w:r>
        <w:t>İZNİ</w:t>
      </w:r>
      <w:r>
        <w:rPr>
          <w:spacing w:val="-5"/>
        </w:rPr>
        <w:t xml:space="preserve"> </w:t>
      </w:r>
      <w:r>
        <w:t>ÇIKMA</w:t>
      </w:r>
      <w:r>
        <w:rPr>
          <w:spacing w:val="-1"/>
        </w:rPr>
        <w:t xml:space="preserve"> </w:t>
      </w:r>
      <w:r>
        <w:t>BELGESİ</w:t>
      </w:r>
    </w:p>
    <w:p w:rsidR="00C10B27" w:rsidRDefault="002F306C">
      <w:pPr>
        <w:tabs>
          <w:tab w:val="left" w:pos="4953"/>
        </w:tabs>
        <w:spacing w:before="19"/>
        <w:ind w:left="1751"/>
        <w:rPr>
          <w:b/>
          <w:sz w:val="24"/>
        </w:rPr>
      </w:pPr>
      <w:bookmarkStart w:id="2" w:name="İZMİR_ATATÜRK_LİSESİ______MÜDÜRLÜĞÜNE"/>
      <w:bookmarkEnd w:id="2"/>
      <w:r>
        <w:rPr>
          <w:b/>
          <w:sz w:val="24"/>
        </w:rPr>
        <w:t xml:space="preserve"> İSLAHİYE ANADOLU </w:t>
      </w:r>
      <w:r>
        <w:rPr>
          <w:b/>
          <w:sz w:val="24"/>
        </w:rPr>
        <w:t>LİSESİ</w:t>
      </w:r>
      <w:r>
        <w:rPr>
          <w:b/>
          <w:sz w:val="24"/>
        </w:rPr>
        <w:tab/>
        <w:t>MÜDÜRLÜĞÜNE</w:t>
      </w:r>
    </w:p>
    <w:p w:rsidR="00C10B27" w:rsidRDefault="00C10B27">
      <w:pPr>
        <w:pStyle w:val="GvdeMetni"/>
        <w:spacing w:before="11"/>
        <w:rPr>
          <w:b/>
          <w:sz w:val="29"/>
        </w:rPr>
      </w:pPr>
    </w:p>
    <w:p w:rsidR="00C10B27" w:rsidRDefault="002F306C">
      <w:pPr>
        <w:pStyle w:val="Balk1"/>
        <w:tabs>
          <w:tab w:val="left" w:leader="dot" w:pos="5077"/>
          <w:tab w:val="left" w:pos="7673"/>
        </w:tabs>
        <w:spacing w:line="247" w:lineRule="auto"/>
        <w:ind w:right="1083" w:firstLine="710"/>
        <w:jc w:val="both"/>
      </w:pPr>
      <w:r>
        <w:t xml:space="preserve">Velisi                  </w:t>
      </w:r>
      <w:r>
        <w:rPr>
          <w:spacing w:val="3"/>
        </w:rPr>
        <w:t xml:space="preserve"> </w:t>
      </w:r>
      <w:r>
        <w:t>bulunduğum</w:t>
      </w:r>
      <w:proofErr w:type="gramStart"/>
      <w:r>
        <w:t>,………</w:t>
      </w:r>
      <w:proofErr w:type="gramEnd"/>
      <w:r>
        <w:t>sınıf……..numaralı</w:t>
      </w:r>
      <w:r>
        <w:tab/>
      </w:r>
      <w:r>
        <w:rPr>
          <w:spacing w:val="-1"/>
        </w:rPr>
        <w:t>okulunuz</w:t>
      </w:r>
      <w:r>
        <w:rPr>
          <w:spacing w:val="-58"/>
        </w:rPr>
        <w:t xml:space="preserve"> </w:t>
      </w:r>
      <w:r>
        <w:t>öğrencilerinden.</w:t>
      </w:r>
      <w:r>
        <w:tab/>
        <w:t>’in,</w:t>
      </w:r>
      <w:r>
        <w:rPr>
          <w:spacing w:val="11"/>
        </w:rPr>
        <w:t xml:space="preserve"> </w:t>
      </w:r>
      <w:r>
        <w:t>hafta</w:t>
      </w:r>
      <w:r>
        <w:rPr>
          <w:spacing w:val="12"/>
        </w:rPr>
        <w:t xml:space="preserve"> </w:t>
      </w:r>
      <w:r>
        <w:t>içi</w:t>
      </w:r>
      <w:r>
        <w:rPr>
          <w:spacing w:val="11"/>
        </w:rPr>
        <w:t xml:space="preserve"> </w:t>
      </w:r>
      <w:r>
        <w:t>saat</w:t>
      </w:r>
      <w:r>
        <w:rPr>
          <w:spacing w:val="11"/>
        </w:rPr>
        <w:t xml:space="preserve"> </w:t>
      </w:r>
      <w:r>
        <w:t>15.5</w:t>
      </w:r>
      <w:r>
        <w:t>5’den</w:t>
      </w:r>
      <w:r>
        <w:rPr>
          <w:spacing w:val="12"/>
        </w:rPr>
        <w:t xml:space="preserve"> </w:t>
      </w:r>
      <w:r>
        <w:t>itibaren</w:t>
      </w:r>
    </w:p>
    <w:p w:rsidR="00C10B27" w:rsidRDefault="002F306C">
      <w:pPr>
        <w:spacing w:before="2" w:line="249" w:lineRule="auto"/>
        <w:ind w:left="215" w:right="1082"/>
        <w:jc w:val="both"/>
        <w:rPr>
          <w:sz w:val="24"/>
        </w:rPr>
      </w:pPr>
      <w:r>
        <w:rPr>
          <w:sz w:val="24"/>
        </w:rPr>
        <w:t xml:space="preserve">Saat </w:t>
      </w:r>
      <w:proofErr w:type="gramStart"/>
      <w:r>
        <w:rPr>
          <w:sz w:val="24"/>
        </w:rPr>
        <w:t>17</w:t>
      </w:r>
      <w:r>
        <w:rPr>
          <w:sz w:val="24"/>
        </w:rPr>
        <w:t>:00’e</w:t>
      </w:r>
      <w:proofErr w:type="gramEnd"/>
      <w:r>
        <w:rPr>
          <w:sz w:val="24"/>
        </w:rPr>
        <w:t xml:space="preserve"> kadar; Cumartesi ve Pazar günleri saat 10.00’dan itibaren saat 17</w:t>
      </w:r>
      <w:r>
        <w:rPr>
          <w:sz w:val="24"/>
        </w:rPr>
        <w:t>:00’e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-8"/>
          <w:sz w:val="24"/>
        </w:rPr>
        <w:t xml:space="preserve"> </w:t>
      </w:r>
      <w:r>
        <w:rPr>
          <w:sz w:val="24"/>
        </w:rPr>
        <w:t>çarşı</w:t>
      </w:r>
      <w:r>
        <w:rPr>
          <w:spacing w:val="-10"/>
          <w:sz w:val="24"/>
        </w:rPr>
        <w:t xml:space="preserve"> </w:t>
      </w:r>
      <w:r>
        <w:rPr>
          <w:sz w:val="24"/>
        </w:rPr>
        <w:t>iznine</w:t>
      </w:r>
      <w:r>
        <w:rPr>
          <w:spacing w:val="-8"/>
          <w:sz w:val="24"/>
        </w:rPr>
        <w:t xml:space="preserve"> </w:t>
      </w:r>
      <w:r>
        <w:rPr>
          <w:sz w:val="24"/>
        </w:rPr>
        <w:t>müsaade</w:t>
      </w:r>
      <w:r>
        <w:rPr>
          <w:spacing w:val="-10"/>
          <w:sz w:val="24"/>
        </w:rPr>
        <w:t xml:space="preserve"> </w:t>
      </w:r>
      <w:r>
        <w:rPr>
          <w:sz w:val="24"/>
        </w:rPr>
        <w:t>ediyor</w:t>
      </w:r>
      <w:r>
        <w:rPr>
          <w:spacing w:val="-7"/>
          <w:sz w:val="24"/>
        </w:rPr>
        <w:t xml:space="preserve"> </w:t>
      </w:r>
      <w:r>
        <w:rPr>
          <w:sz w:val="24"/>
        </w:rPr>
        <w:t>ve</w:t>
      </w:r>
      <w:r>
        <w:rPr>
          <w:spacing w:val="-10"/>
          <w:sz w:val="24"/>
        </w:rPr>
        <w:t xml:space="preserve"> </w:t>
      </w:r>
      <w:r>
        <w:rPr>
          <w:sz w:val="24"/>
        </w:rPr>
        <w:t>zamanında</w:t>
      </w:r>
      <w:r>
        <w:rPr>
          <w:spacing w:val="-10"/>
          <w:sz w:val="24"/>
        </w:rPr>
        <w:t xml:space="preserve"> </w:t>
      </w:r>
      <w:r>
        <w:rPr>
          <w:sz w:val="24"/>
        </w:rPr>
        <w:t>okulda</w:t>
      </w:r>
      <w:r>
        <w:rPr>
          <w:spacing w:val="-9"/>
          <w:sz w:val="24"/>
        </w:rPr>
        <w:t xml:space="preserve"> </w:t>
      </w:r>
      <w:r>
        <w:rPr>
          <w:sz w:val="24"/>
        </w:rPr>
        <w:t>bulunmasını</w:t>
      </w:r>
      <w:r>
        <w:rPr>
          <w:spacing w:val="-10"/>
          <w:sz w:val="24"/>
        </w:rPr>
        <w:t xml:space="preserve"> </w:t>
      </w:r>
      <w:r>
        <w:rPr>
          <w:sz w:val="24"/>
        </w:rPr>
        <w:t>taahhüt</w:t>
      </w:r>
      <w:r>
        <w:rPr>
          <w:spacing w:val="-9"/>
          <w:sz w:val="24"/>
        </w:rPr>
        <w:t xml:space="preserve"> </w:t>
      </w:r>
      <w:r>
        <w:rPr>
          <w:sz w:val="24"/>
        </w:rPr>
        <w:t>ediyorum.</w:t>
      </w:r>
      <w:r>
        <w:rPr>
          <w:spacing w:val="-58"/>
          <w:sz w:val="24"/>
        </w:rPr>
        <w:t xml:space="preserve"> </w:t>
      </w:r>
      <w:r>
        <w:rPr>
          <w:sz w:val="24"/>
        </w:rPr>
        <w:t>Bilgilerinize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2"/>
          <w:sz w:val="24"/>
        </w:rPr>
        <w:t xml:space="preserve"> </w:t>
      </w:r>
      <w:r>
        <w:rPr>
          <w:sz w:val="24"/>
        </w:rPr>
        <w:t>ederim.</w:t>
      </w:r>
    </w:p>
    <w:p w:rsidR="00C10B27" w:rsidRDefault="002F306C">
      <w:pPr>
        <w:pStyle w:val="Balk1"/>
        <w:spacing w:before="19"/>
        <w:ind w:left="6536"/>
      </w:pPr>
      <w:proofErr w:type="gramStart"/>
      <w:r>
        <w:t>....</w:t>
      </w:r>
      <w:proofErr w:type="gramEnd"/>
      <w:r>
        <w:t>/...../2023</w:t>
      </w:r>
    </w:p>
    <w:p w:rsidR="00C10B27" w:rsidRDefault="002F306C">
      <w:pPr>
        <w:spacing w:before="44" w:after="4" w:line="252" w:lineRule="auto"/>
        <w:ind w:left="6588" w:right="1139"/>
        <w:jc w:val="center"/>
        <w:rPr>
          <w:sz w:val="24"/>
        </w:rPr>
      </w:pPr>
      <w:r>
        <w:rPr>
          <w:color w:val="B1B1B1"/>
          <w:sz w:val="24"/>
        </w:rPr>
        <w:t>Velinin</w:t>
      </w:r>
      <w:r>
        <w:rPr>
          <w:color w:val="B1B1B1"/>
          <w:spacing w:val="46"/>
          <w:sz w:val="24"/>
        </w:rPr>
        <w:t xml:space="preserve"> </w:t>
      </w:r>
      <w:r>
        <w:rPr>
          <w:color w:val="B1B1B1"/>
          <w:sz w:val="24"/>
        </w:rPr>
        <w:t>Adı</w:t>
      </w:r>
      <w:r>
        <w:rPr>
          <w:color w:val="B1B1B1"/>
          <w:spacing w:val="-8"/>
          <w:sz w:val="24"/>
        </w:rPr>
        <w:t xml:space="preserve"> </w:t>
      </w:r>
      <w:r>
        <w:rPr>
          <w:color w:val="B1B1B1"/>
          <w:sz w:val="24"/>
        </w:rPr>
        <w:t>Soyadı</w:t>
      </w:r>
      <w:r>
        <w:rPr>
          <w:color w:val="B1B1B1"/>
          <w:spacing w:val="-57"/>
          <w:sz w:val="24"/>
        </w:rPr>
        <w:t xml:space="preserve"> </w:t>
      </w:r>
      <w:r>
        <w:rPr>
          <w:color w:val="B1B1B1"/>
          <w:sz w:val="24"/>
        </w:rPr>
        <w:t>İmzası</w:t>
      </w: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026"/>
        <w:gridCol w:w="5693"/>
      </w:tblGrid>
      <w:tr w:rsidR="00C10B27">
        <w:trPr>
          <w:trHeight w:val="270"/>
        </w:trPr>
        <w:tc>
          <w:tcPr>
            <w:tcW w:w="1716" w:type="dxa"/>
            <w:vMerge w:val="restart"/>
          </w:tcPr>
          <w:p w:rsidR="00C10B27" w:rsidRDefault="002F306C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</w:p>
        </w:tc>
        <w:tc>
          <w:tcPr>
            <w:tcW w:w="2026" w:type="dxa"/>
          </w:tcPr>
          <w:p w:rsidR="00C10B27" w:rsidRDefault="002F306C">
            <w:pPr>
              <w:pStyle w:val="TableParagraph"/>
              <w:spacing w:before="14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693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1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Sınıf</w:t>
            </w:r>
          </w:p>
        </w:tc>
        <w:tc>
          <w:tcPr>
            <w:tcW w:w="5693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10B27" w:rsidRDefault="00C10B27">
      <w:pPr>
        <w:pStyle w:val="GvdeMetni"/>
        <w:spacing w:before="10"/>
        <w:rPr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2161"/>
        <w:gridCol w:w="5538"/>
      </w:tblGrid>
      <w:tr w:rsidR="00C10B27">
        <w:trPr>
          <w:trHeight w:val="265"/>
        </w:trPr>
        <w:tc>
          <w:tcPr>
            <w:tcW w:w="1736" w:type="dxa"/>
            <w:vMerge w:val="restart"/>
          </w:tcPr>
          <w:p w:rsidR="00C10B27" w:rsidRDefault="002F306C">
            <w:pPr>
              <w:pStyle w:val="TableParagraph"/>
              <w:spacing w:before="13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Velisinin</w:t>
            </w: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Soyadı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18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Mesleği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İş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İş 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65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Ev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18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8"/>
              <w:rPr>
                <w:b/>
                <w:sz w:val="20"/>
              </w:rPr>
            </w:pPr>
            <w:r>
              <w:rPr>
                <w:b/>
                <w:sz w:val="20"/>
              </w:rPr>
              <w:t>Cep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Adresi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Anne 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  <w:tr w:rsidR="00C10B27">
        <w:trPr>
          <w:trHeight w:val="270"/>
        </w:trPr>
        <w:tc>
          <w:tcPr>
            <w:tcW w:w="1736" w:type="dxa"/>
            <w:vMerge/>
            <w:tcBorders>
              <w:top w:val="nil"/>
            </w:tcBorders>
          </w:tcPr>
          <w:p w:rsidR="00C10B27" w:rsidRDefault="00C10B27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</w:tcPr>
          <w:p w:rsidR="00C10B27" w:rsidRDefault="002F306C">
            <w:pPr>
              <w:pStyle w:val="TableParagraph"/>
              <w:spacing w:before="13"/>
              <w:rPr>
                <w:b/>
                <w:sz w:val="20"/>
              </w:rPr>
            </w:pPr>
            <w:r>
              <w:rPr>
                <w:b/>
                <w:sz w:val="20"/>
              </w:rPr>
              <w:t>Öğrencinin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telefonu</w:t>
            </w:r>
          </w:p>
        </w:tc>
        <w:tc>
          <w:tcPr>
            <w:tcW w:w="5538" w:type="dxa"/>
          </w:tcPr>
          <w:p w:rsidR="00C10B27" w:rsidRDefault="00C10B27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10B27" w:rsidRDefault="00C10B27">
      <w:pPr>
        <w:pStyle w:val="GvdeMetni"/>
      </w:pPr>
    </w:p>
    <w:p w:rsidR="00C10B27" w:rsidRDefault="002F306C">
      <w:pPr>
        <w:pStyle w:val="Balk1"/>
        <w:spacing w:before="90"/>
        <w:ind w:left="4187" w:right="0"/>
        <w:jc w:val="left"/>
      </w:pPr>
      <w:proofErr w:type="gramStart"/>
      <w:r>
        <w:t>......</w:t>
      </w:r>
      <w:proofErr w:type="gramEnd"/>
      <w:r>
        <w:t>/...../2023</w:t>
      </w:r>
    </w:p>
    <w:p w:rsidR="00C10B27" w:rsidRDefault="00C10B27">
      <w:pPr>
        <w:pStyle w:val="GvdeMetni"/>
        <w:spacing w:before="7"/>
        <w:rPr>
          <w:sz w:val="27"/>
        </w:rPr>
      </w:pPr>
    </w:p>
    <w:p w:rsidR="00C10B27" w:rsidRDefault="002F306C">
      <w:pPr>
        <w:ind w:left="4302"/>
      </w:pPr>
      <w:r>
        <w:t>UYGUNDUR</w:t>
      </w:r>
    </w:p>
    <w:p w:rsidR="00C10B27" w:rsidRDefault="002F306C">
      <w:pPr>
        <w:spacing w:before="33"/>
        <w:ind w:left="4192"/>
      </w:pPr>
      <w:r>
        <w:t>Galip YİĞİTOĞLU</w:t>
      </w:r>
    </w:p>
    <w:p w:rsidR="00C10B27" w:rsidRDefault="002F306C">
      <w:pPr>
        <w:pStyle w:val="Balk1"/>
        <w:spacing w:before="33"/>
        <w:ind w:left="1468"/>
      </w:pPr>
      <w:r>
        <w:t>Okul</w:t>
      </w:r>
      <w:r>
        <w:rPr>
          <w:spacing w:val="-2"/>
        </w:rPr>
        <w:t xml:space="preserve"> </w:t>
      </w:r>
      <w:r>
        <w:t>Müdürü</w:t>
      </w:r>
    </w:p>
    <w:p w:rsidR="00C10B27" w:rsidRDefault="00C10B27">
      <w:pPr>
        <w:pStyle w:val="GvdeMetni"/>
        <w:rPr>
          <w:sz w:val="30"/>
        </w:rPr>
      </w:pPr>
    </w:p>
    <w:p w:rsidR="00C10B27" w:rsidRDefault="002F306C">
      <w:pPr>
        <w:pStyle w:val="ListeParagraf"/>
        <w:numPr>
          <w:ilvl w:val="0"/>
          <w:numId w:val="1"/>
        </w:numPr>
        <w:tabs>
          <w:tab w:val="left" w:pos="421"/>
        </w:tabs>
        <w:ind w:hanging="206"/>
        <w:rPr>
          <w:sz w:val="20"/>
        </w:rPr>
      </w:pPr>
      <w:r>
        <w:rPr>
          <w:sz w:val="20"/>
        </w:rPr>
        <w:t>Okul</w:t>
      </w:r>
      <w:r>
        <w:rPr>
          <w:spacing w:val="-3"/>
          <w:sz w:val="20"/>
        </w:rPr>
        <w:t xml:space="preserve"> </w:t>
      </w:r>
      <w:r>
        <w:rPr>
          <w:sz w:val="20"/>
        </w:rPr>
        <w:t>idaresi</w:t>
      </w:r>
      <w:r>
        <w:rPr>
          <w:spacing w:val="-2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gördüğünde (bayramlar,</w:t>
      </w:r>
      <w:r>
        <w:rPr>
          <w:spacing w:val="-1"/>
          <w:sz w:val="20"/>
        </w:rPr>
        <w:t xml:space="preserve"> </w:t>
      </w:r>
      <w:r>
        <w:rPr>
          <w:sz w:val="20"/>
        </w:rPr>
        <w:t>törenler,</w:t>
      </w:r>
      <w:r>
        <w:rPr>
          <w:spacing w:val="-1"/>
          <w:sz w:val="20"/>
        </w:rPr>
        <w:t xml:space="preserve"> </w:t>
      </w:r>
      <w:r>
        <w:rPr>
          <w:sz w:val="20"/>
        </w:rPr>
        <w:t>çeşitli</w:t>
      </w:r>
      <w:r>
        <w:rPr>
          <w:spacing w:val="-3"/>
          <w:sz w:val="20"/>
        </w:rPr>
        <w:t xml:space="preserve"> </w:t>
      </w:r>
      <w:r>
        <w:rPr>
          <w:sz w:val="20"/>
        </w:rPr>
        <w:t>etkinlikler</w:t>
      </w:r>
      <w:r>
        <w:rPr>
          <w:spacing w:val="-3"/>
          <w:sz w:val="20"/>
        </w:rPr>
        <w:t xml:space="preserve"> </w:t>
      </w:r>
      <w:r>
        <w:rPr>
          <w:sz w:val="20"/>
        </w:rPr>
        <w:t>vb.)</w:t>
      </w:r>
      <w:r>
        <w:rPr>
          <w:spacing w:val="-3"/>
          <w:sz w:val="20"/>
        </w:rPr>
        <w:t xml:space="preserve"> </w:t>
      </w:r>
      <w:r>
        <w:rPr>
          <w:sz w:val="20"/>
        </w:rPr>
        <w:t>çarşı</w:t>
      </w:r>
      <w:r>
        <w:rPr>
          <w:spacing w:val="-1"/>
          <w:sz w:val="20"/>
        </w:rPr>
        <w:t xml:space="preserve"> </w:t>
      </w:r>
      <w:r>
        <w:rPr>
          <w:sz w:val="20"/>
        </w:rPr>
        <w:t>izinlerini</w:t>
      </w:r>
      <w:r>
        <w:rPr>
          <w:spacing w:val="-2"/>
          <w:sz w:val="20"/>
        </w:rPr>
        <w:t xml:space="preserve"> </w:t>
      </w:r>
      <w:r>
        <w:rPr>
          <w:sz w:val="20"/>
        </w:rPr>
        <w:t>iptal</w:t>
      </w:r>
      <w:r>
        <w:rPr>
          <w:spacing w:val="-3"/>
          <w:sz w:val="20"/>
        </w:rPr>
        <w:t xml:space="preserve"> </w:t>
      </w:r>
      <w:r>
        <w:rPr>
          <w:sz w:val="20"/>
        </w:rPr>
        <w:t>edebilir.</w:t>
      </w:r>
    </w:p>
    <w:p w:rsidR="00C10B27" w:rsidRDefault="002F306C">
      <w:pPr>
        <w:pStyle w:val="ListeParagraf"/>
        <w:numPr>
          <w:ilvl w:val="0"/>
          <w:numId w:val="1"/>
        </w:numPr>
        <w:tabs>
          <w:tab w:val="left" w:pos="421"/>
        </w:tabs>
        <w:spacing w:before="35" w:line="271" w:lineRule="auto"/>
        <w:ind w:right="1530"/>
        <w:rPr>
          <w:sz w:val="20"/>
        </w:rPr>
      </w:pPr>
      <w:r>
        <w:rPr>
          <w:sz w:val="20"/>
        </w:rPr>
        <w:t xml:space="preserve">Çarşı izni (Saat </w:t>
      </w:r>
      <w:proofErr w:type="gramStart"/>
      <w:r>
        <w:rPr>
          <w:sz w:val="20"/>
        </w:rPr>
        <w:t>17</w:t>
      </w:r>
      <w:r>
        <w:rPr>
          <w:sz w:val="20"/>
        </w:rPr>
        <w:t>:00</w:t>
      </w:r>
      <w:proofErr w:type="gramEnd"/>
      <w:r>
        <w:rPr>
          <w:sz w:val="20"/>
        </w:rPr>
        <w:t>) dönüş saatine uymayanların çarşı çıkış belgeleri geçersiz sayılır. Disiplin</w:t>
      </w:r>
      <w:r>
        <w:rPr>
          <w:spacing w:val="-47"/>
          <w:sz w:val="20"/>
        </w:rPr>
        <w:t xml:space="preserve"> </w:t>
      </w:r>
      <w:r>
        <w:rPr>
          <w:sz w:val="20"/>
        </w:rPr>
        <w:t>yönetmeliği</w:t>
      </w:r>
      <w:r>
        <w:rPr>
          <w:spacing w:val="-2"/>
          <w:sz w:val="20"/>
        </w:rPr>
        <w:t xml:space="preserve"> </w:t>
      </w:r>
      <w:r>
        <w:rPr>
          <w:sz w:val="20"/>
        </w:rPr>
        <w:t>hükümleri</w:t>
      </w:r>
      <w:r>
        <w:rPr>
          <w:spacing w:val="-1"/>
          <w:sz w:val="20"/>
        </w:rPr>
        <w:t xml:space="preserve"> </w:t>
      </w:r>
      <w:r>
        <w:rPr>
          <w:sz w:val="20"/>
        </w:rPr>
        <w:t>uygulanır.</w:t>
      </w:r>
    </w:p>
    <w:p w:rsidR="00C10B27" w:rsidRDefault="002F306C">
      <w:pPr>
        <w:pStyle w:val="ListeParagraf"/>
        <w:numPr>
          <w:ilvl w:val="0"/>
          <w:numId w:val="1"/>
        </w:numPr>
        <w:tabs>
          <w:tab w:val="left" w:pos="421"/>
        </w:tabs>
        <w:spacing w:before="1" w:line="271" w:lineRule="auto"/>
        <w:ind w:right="1166"/>
        <w:rPr>
          <w:sz w:val="20"/>
        </w:rPr>
      </w:pPr>
      <w:r>
        <w:rPr>
          <w:sz w:val="20"/>
        </w:rPr>
        <w:t>Çarşı iznine çıkan öğrenciler, durumlarında değişiklik olduğu zaman Pansiyon</w:t>
      </w:r>
      <w:r>
        <w:rPr>
          <w:spacing w:val="1"/>
          <w:sz w:val="20"/>
        </w:rPr>
        <w:t xml:space="preserve"> </w:t>
      </w:r>
      <w:r>
        <w:rPr>
          <w:sz w:val="20"/>
        </w:rPr>
        <w:t>Müdür Yardımcısına</w:t>
      </w:r>
      <w:r>
        <w:rPr>
          <w:spacing w:val="-47"/>
          <w:sz w:val="20"/>
        </w:rPr>
        <w:t xml:space="preserve"> </w:t>
      </w:r>
      <w:r>
        <w:rPr>
          <w:sz w:val="20"/>
        </w:rPr>
        <w:t>durumu</w:t>
      </w:r>
      <w:r>
        <w:rPr>
          <w:spacing w:val="-1"/>
          <w:sz w:val="20"/>
        </w:rPr>
        <w:t xml:space="preserve"> </w:t>
      </w:r>
      <w:r>
        <w:rPr>
          <w:sz w:val="20"/>
        </w:rPr>
        <w:t>bildirmek zorundadır.</w:t>
      </w:r>
    </w:p>
    <w:p w:rsidR="00C10B27" w:rsidRDefault="002F306C">
      <w:pPr>
        <w:pStyle w:val="ListeParagraf"/>
        <w:numPr>
          <w:ilvl w:val="0"/>
          <w:numId w:val="1"/>
        </w:numPr>
        <w:tabs>
          <w:tab w:val="left" w:pos="421"/>
        </w:tabs>
        <w:ind w:hanging="206"/>
        <w:rPr>
          <w:sz w:val="20"/>
        </w:rPr>
      </w:pPr>
      <w:r>
        <w:rPr>
          <w:sz w:val="20"/>
        </w:rPr>
        <w:t>Çarşı</w:t>
      </w:r>
      <w:r>
        <w:rPr>
          <w:spacing w:val="-2"/>
          <w:sz w:val="20"/>
        </w:rPr>
        <w:t xml:space="preserve"> </w:t>
      </w:r>
      <w:r>
        <w:rPr>
          <w:sz w:val="20"/>
        </w:rPr>
        <w:t>İzin Günleri:</w:t>
      </w:r>
      <w:r>
        <w:rPr>
          <w:spacing w:val="-1"/>
          <w:sz w:val="20"/>
        </w:rPr>
        <w:t xml:space="preserve"> </w:t>
      </w:r>
      <w:r>
        <w:rPr>
          <w:sz w:val="20"/>
        </w:rPr>
        <w:t>Pazartesi,</w:t>
      </w:r>
      <w:r>
        <w:rPr>
          <w:spacing w:val="-1"/>
          <w:sz w:val="20"/>
        </w:rPr>
        <w:t xml:space="preserve"> </w:t>
      </w:r>
      <w:r>
        <w:rPr>
          <w:sz w:val="20"/>
        </w:rPr>
        <w:t>Salı, Çarşamba,</w:t>
      </w:r>
      <w:r>
        <w:rPr>
          <w:spacing w:val="1"/>
          <w:sz w:val="20"/>
        </w:rPr>
        <w:t xml:space="preserve"> </w:t>
      </w:r>
      <w:r>
        <w:rPr>
          <w:sz w:val="20"/>
        </w:rPr>
        <w:t>Perşembe, Cuma,</w:t>
      </w:r>
      <w:r>
        <w:rPr>
          <w:spacing w:val="-6"/>
          <w:sz w:val="20"/>
        </w:rPr>
        <w:t xml:space="preserve"> </w:t>
      </w:r>
      <w:r>
        <w:rPr>
          <w:sz w:val="20"/>
        </w:rPr>
        <w:t>Cumartesi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Pazar</w:t>
      </w:r>
    </w:p>
    <w:p w:rsidR="00C10B27" w:rsidRDefault="00C10B27">
      <w:pPr>
        <w:pStyle w:val="GvdeMetni"/>
        <w:spacing w:before="0"/>
        <w:rPr>
          <w:sz w:val="22"/>
        </w:rPr>
      </w:pPr>
    </w:p>
    <w:p w:rsidR="00C10B27" w:rsidRDefault="00C10B27">
      <w:pPr>
        <w:pStyle w:val="GvdeMetni"/>
        <w:rPr>
          <w:sz w:val="24"/>
        </w:rPr>
      </w:pPr>
    </w:p>
    <w:p w:rsidR="00C10B27" w:rsidRDefault="002F306C">
      <w:pPr>
        <w:ind w:left="716"/>
        <w:rPr>
          <w:b/>
          <w:i/>
          <w:sz w:val="20"/>
        </w:rPr>
      </w:pPr>
      <w:r>
        <w:rPr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Okul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idaresinin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karar</w:t>
      </w:r>
      <w:r>
        <w:rPr>
          <w:b/>
          <w:i/>
          <w:spacing w:val="1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ve uyarılarını,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yatılılı</w:t>
      </w:r>
      <w:r>
        <w:rPr>
          <w:b/>
          <w:i/>
          <w:sz w:val="20"/>
          <w:u w:val="single"/>
        </w:rPr>
        <w:t>k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şartlarını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ve yönergesini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aynen</w:t>
      </w:r>
      <w:r>
        <w:rPr>
          <w:b/>
          <w:i/>
          <w:spacing w:val="-3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kabul</w:t>
      </w:r>
      <w:r>
        <w:rPr>
          <w:b/>
          <w:i/>
          <w:spacing w:val="-2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ediyorum.</w:t>
      </w:r>
    </w:p>
    <w:sectPr w:rsidR="00C10B27">
      <w:type w:val="continuous"/>
      <w:pgSz w:w="11910" w:h="16840"/>
      <w:pgMar w:top="680" w:right="1200" w:bottom="280" w:left="1060" w:header="708" w:footer="708" w:gutter="0"/>
      <w:pgBorders w:offsetFrom="page">
        <w:top w:val="triple" w:sz="4" w:space="25" w:color="000000"/>
        <w:left w:val="triple" w:sz="4" w:space="25" w:color="000000"/>
        <w:bottom w:val="triple" w:sz="4" w:space="25" w:color="000000"/>
        <w:right w:val="triple" w:sz="4" w:space="25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612FF"/>
    <w:multiLevelType w:val="hybridMultilevel"/>
    <w:tmpl w:val="0B26ECDA"/>
    <w:lvl w:ilvl="0" w:tplc="F4143D58">
      <w:start w:val="1"/>
      <w:numFmt w:val="decimal"/>
      <w:lvlText w:val="%1."/>
      <w:lvlJc w:val="left"/>
      <w:pPr>
        <w:ind w:left="420" w:hanging="20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tr-TR" w:eastAsia="en-US" w:bidi="ar-SA"/>
      </w:rPr>
    </w:lvl>
    <w:lvl w:ilvl="1" w:tplc="A2DEBCC0">
      <w:numFmt w:val="bullet"/>
      <w:lvlText w:val="•"/>
      <w:lvlJc w:val="left"/>
      <w:pPr>
        <w:ind w:left="1343" w:hanging="205"/>
      </w:pPr>
      <w:rPr>
        <w:rFonts w:hint="default"/>
        <w:lang w:val="tr-TR" w:eastAsia="en-US" w:bidi="ar-SA"/>
      </w:rPr>
    </w:lvl>
    <w:lvl w:ilvl="2" w:tplc="8926D892">
      <w:numFmt w:val="bullet"/>
      <w:lvlText w:val="•"/>
      <w:lvlJc w:val="left"/>
      <w:pPr>
        <w:ind w:left="2266" w:hanging="205"/>
      </w:pPr>
      <w:rPr>
        <w:rFonts w:hint="default"/>
        <w:lang w:val="tr-TR" w:eastAsia="en-US" w:bidi="ar-SA"/>
      </w:rPr>
    </w:lvl>
    <w:lvl w:ilvl="3" w:tplc="164A79C2">
      <w:numFmt w:val="bullet"/>
      <w:lvlText w:val="•"/>
      <w:lvlJc w:val="left"/>
      <w:pPr>
        <w:ind w:left="3189" w:hanging="205"/>
      </w:pPr>
      <w:rPr>
        <w:rFonts w:hint="default"/>
        <w:lang w:val="tr-TR" w:eastAsia="en-US" w:bidi="ar-SA"/>
      </w:rPr>
    </w:lvl>
    <w:lvl w:ilvl="4" w:tplc="A2AE7436">
      <w:numFmt w:val="bullet"/>
      <w:lvlText w:val="•"/>
      <w:lvlJc w:val="left"/>
      <w:pPr>
        <w:ind w:left="4112" w:hanging="205"/>
      </w:pPr>
      <w:rPr>
        <w:rFonts w:hint="default"/>
        <w:lang w:val="tr-TR" w:eastAsia="en-US" w:bidi="ar-SA"/>
      </w:rPr>
    </w:lvl>
    <w:lvl w:ilvl="5" w:tplc="9CE0BD28">
      <w:numFmt w:val="bullet"/>
      <w:lvlText w:val="•"/>
      <w:lvlJc w:val="left"/>
      <w:pPr>
        <w:ind w:left="5035" w:hanging="205"/>
      </w:pPr>
      <w:rPr>
        <w:rFonts w:hint="default"/>
        <w:lang w:val="tr-TR" w:eastAsia="en-US" w:bidi="ar-SA"/>
      </w:rPr>
    </w:lvl>
    <w:lvl w:ilvl="6" w:tplc="385447F6">
      <w:numFmt w:val="bullet"/>
      <w:lvlText w:val="•"/>
      <w:lvlJc w:val="left"/>
      <w:pPr>
        <w:ind w:left="5958" w:hanging="205"/>
      </w:pPr>
      <w:rPr>
        <w:rFonts w:hint="default"/>
        <w:lang w:val="tr-TR" w:eastAsia="en-US" w:bidi="ar-SA"/>
      </w:rPr>
    </w:lvl>
    <w:lvl w:ilvl="7" w:tplc="33DCF18E">
      <w:numFmt w:val="bullet"/>
      <w:lvlText w:val="•"/>
      <w:lvlJc w:val="left"/>
      <w:pPr>
        <w:ind w:left="6881" w:hanging="205"/>
      </w:pPr>
      <w:rPr>
        <w:rFonts w:hint="default"/>
        <w:lang w:val="tr-TR" w:eastAsia="en-US" w:bidi="ar-SA"/>
      </w:rPr>
    </w:lvl>
    <w:lvl w:ilvl="8" w:tplc="6A605090">
      <w:numFmt w:val="bullet"/>
      <w:lvlText w:val="•"/>
      <w:lvlJc w:val="left"/>
      <w:pPr>
        <w:ind w:left="7804" w:hanging="205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0B27"/>
    <w:rsid w:val="002F306C"/>
    <w:rsid w:val="00C1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5" w:right="1139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8"/>
      <w:ind w:left="2346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420" w:hanging="206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15" w:right="1139"/>
      <w:jc w:val="center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8"/>
      <w:ind w:left="2346"/>
    </w:pPr>
    <w:rPr>
      <w:b/>
      <w:bCs/>
      <w:sz w:val="26"/>
      <w:szCs w:val="26"/>
    </w:rPr>
  </w:style>
  <w:style w:type="paragraph" w:styleId="ListeParagraf">
    <w:name w:val="List Paragraph"/>
    <w:basedOn w:val="Normal"/>
    <w:uiPriority w:val="1"/>
    <w:qFormat/>
    <w:pPr>
      <w:ind w:left="420" w:hanging="206"/>
    </w:pPr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keysmart</dc:creator>
  <cp:lastModifiedBy>CASPER</cp:lastModifiedBy>
  <cp:revision>2</cp:revision>
  <dcterms:created xsi:type="dcterms:W3CDTF">2023-12-10T21:47:00Z</dcterms:created>
  <dcterms:modified xsi:type="dcterms:W3CDTF">2023-12-10T21:49:00Z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2023-12-10T00:00:00Z</vt:filetime>
  </property>
</Properties>
</file>